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AA4C29" w:rsidP="00F158F1">
      <w:pPr>
        <w:rPr>
          <w:sz w:val="28"/>
          <w:szCs w:val="28"/>
        </w:rPr>
      </w:pPr>
      <w:r w:rsidRPr="00AA4C29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974C4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157854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Biyoçeşitlilik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4F57D0" w:rsidRDefault="00F158F1" w:rsidP="00F158F1">
      <w:pPr>
        <w:rPr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Bir ekosistemde bulunan bitki ve hayvan türlerinin sayı ve çeşitliliğine </w:t>
      </w: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-çeşitlilik</w:t>
      </w:r>
      <w:r>
        <w:rPr>
          <w:color w:val="000000" w:themeColor="text1"/>
          <w:sz w:val="28"/>
          <w:szCs w:val="28"/>
        </w:rPr>
        <w:t> </w:t>
      </w:r>
      <w:r w:rsidRPr="004F57D0">
        <w:rPr>
          <w:color w:val="000000" w:themeColor="text1"/>
          <w:sz w:val="28"/>
          <w:szCs w:val="28"/>
        </w:rPr>
        <w:t>denir.</w:t>
      </w:r>
    </w:p>
    <w:p w:rsidR="004F57D0" w:rsidRPr="004F57D0" w:rsidRDefault="004F57D0" w:rsidP="004F57D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Ülkemiz </w:t>
      </w: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yönünden zengindir.</w:t>
      </w:r>
    </w:p>
    <w:p w:rsidR="004F57D0" w:rsidRPr="004F57D0" w:rsidRDefault="004F57D0" w:rsidP="004F57D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-çeşitliliğin fazla olması tarım ve sanayi alanında katkı sağlar.</w:t>
      </w:r>
    </w:p>
    <w:p w:rsidR="004F57D0" w:rsidRPr="004F57D0" w:rsidRDefault="004F57D0" w:rsidP="004F57D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doğa turizmine katkı sağlar.</w:t>
      </w:r>
    </w:p>
    <w:p w:rsidR="004F57D0" w:rsidRPr="004F57D0" w:rsidRDefault="004F57D0" w:rsidP="004F57D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Biyolojik çeşitlilik ile ekosistemler dengede kalır.</w:t>
      </w:r>
    </w:p>
    <w:p w:rsidR="004F57D0" w:rsidRPr="004F57D0" w:rsidRDefault="004F57D0" w:rsidP="004F57D0">
      <w:pPr>
        <w:pStyle w:val="ListeParagraf"/>
        <w:numPr>
          <w:ilvl w:val="0"/>
          <w:numId w:val="3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Biyo</w:t>
      </w:r>
      <w:proofErr w:type="spellEnd"/>
      <w:r w:rsidRPr="004F57D0">
        <w:rPr>
          <w:color w:val="000000" w:themeColor="text1"/>
          <w:sz w:val="28"/>
          <w:szCs w:val="28"/>
        </w:rPr>
        <w:t>-çeşitlilik sağlığımızı destekler.</w:t>
      </w:r>
    </w:p>
    <w:p w:rsidR="004F57D0" w:rsidRPr="004F57D0" w:rsidRDefault="004F57D0" w:rsidP="004F57D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-çeşitliliğe etki eden faktörler:</w:t>
      </w:r>
    </w:p>
    <w:p w:rsidR="004F57D0" w:rsidRPr="004F57D0" w:rsidRDefault="004F57D0" w:rsidP="004F57D0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İklim</w:t>
      </w:r>
      <w:r w:rsidRPr="004F57D0">
        <w:rPr>
          <w:color w:val="000000" w:themeColor="text1"/>
          <w:sz w:val="28"/>
          <w:szCs w:val="28"/>
        </w:rPr>
        <w:t> </w:t>
      </w:r>
    </w:p>
    <w:p w:rsidR="004F57D0" w:rsidRPr="004F57D0" w:rsidRDefault="004F57D0" w:rsidP="004F57D0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Coğrafi konum</w:t>
      </w:r>
    </w:p>
    <w:p w:rsidR="004F57D0" w:rsidRPr="004F57D0" w:rsidRDefault="004F57D0" w:rsidP="004F57D0">
      <w:pPr>
        <w:numPr>
          <w:ilvl w:val="0"/>
          <w:numId w:val="3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bCs/>
          <w:color w:val="000000" w:themeColor="text1"/>
          <w:sz w:val="28"/>
          <w:szCs w:val="28"/>
        </w:rPr>
        <w:t>Toprağın yapısı</w:t>
      </w:r>
    </w:p>
    <w:p w:rsidR="004F57D0" w:rsidRPr="004F57D0" w:rsidRDefault="004F57D0" w:rsidP="004F57D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-çeşitliliğin etkilediği alanlar:</w:t>
      </w:r>
    </w:p>
    <w:p w:rsidR="004F57D0" w:rsidRPr="004F57D0" w:rsidRDefault="004F57D0" w:rsidP="004F57D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Tarım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Beslenme sorunları çözülür, farklı ürünler elde edilir.</w:t>
      </w: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Tıp ve eczacılık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Bitkisel ürünler ile yeni ilaçlar üretilir.</w:t>
      </w: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Ormancılık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Kâğıt, kauçuk, kereste üretimi sağlanır.</w:t>
      </w: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Balıkçılık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Denizlerde elde edeceğimiz ürünler besin olarak tüketilir.</w:t>
      </w: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Hayvancılık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Et, süt ve hayvansal ürünlerin elde edilmesini sağlar.</w:t>
      </w:r>
    </w:p>
    <w:p w:rsidR="004F57D0" w:rsidRPr="004F57D0" w:rsidRDefault="004F57D0" w:rsidP="004F57D0">
      <w:pPr>
        <w:numPr>
          <w:ilvl w:val="0"/>
          <w:numId w:val="24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Endüstri</w:t>
      </w: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Çeşitli sanayi ürünlerinin elde edilmesi için gerekli ham madde ihtiyacını sağlar.</w:t>
      </w:r>
    </w:p>
    <w:p w:rsid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4F57D0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4F57D0">
        <w:rPr>
          <w:b/>
          <w:bCs/>
          <w:color w:val="000000" w:themeColor="text1"/>
          <w:sz w:val="28"/>
          <w:szCs w:val="28"/>
        </w:rPr>
        <w:t>-çeşitliliği tehdit eden faktörler:</w:t>
      </w:r>
    </w:p>
    <w:p w:rsidR="004F57D0" w:rsidRPr="004F57D0" w:rsidRDefault="004F57D0" w:rsidP="004F57D0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Çayır, mera ve otlak alanların aşırı otlatılması</w:t>
      </w:r>
    </w:p>
    <w:p w:rsidR="004F57D0" w:rsidRPr="004F57D0" w:rsidRDefault="004F57D0" w:rsidP="004F57D0">
      <w:pPr>
        <w:tabs>
          <w:tab w:val="num" w:pos="426"/>
        </w:tabs>
        <w:ind w:left="426" w:firstLine="60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Erozyon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Tarımda zirai ilaç kullanımı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Sulak alanların kurutulması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Küresel ısınma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Aşırı avlanma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Ev ve sanayi atıkları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GDO (Genetiği Değiştirilmiş Organizmalar) </w:t>
      </w:r>
    </w:p>
    <w:p w:rsidR="004F57D0" w:rsidRPr="004F57D0" w:rsidRDefault="004F57D0" w:rsidP="004F57D0">
      <w:pPr>
        <w:tabs>
          <w:tab w:val="num" w:pos="426"/>
        </w:tabs>
        <w:ind w:left="426"/>
        <w:textAlignment w:val="baseline"/>
        <w:rPr>
          <w:color w:val="000000" w:themeColor="text1"/>
          <w:sz w:val="16"/>
          <w:szCs w:val="16"/>
        </w:rPr>
      </w:pPr>
    </w:p>
    <w:p w:rsidR="004F57D0" w:rsidRPr="004F57D0" w:rsidRDefault="004F57D0" w:rsidP="004F57D0">
      <w:pPr>
        <w:numPr>
          <w:ilvl w:val="0"/>
          <w:numId w:val="37"/>
        </w:numPr>
        <w:shd w:val="clear" w:color="auto" w:fill="FFFFFF"/>
        <w:tabs>
          <w:tab w:val="clear" w:pos="720"/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Canlıların nesillerinin tükenmesi </w:t>
      </w:r>
    </w:p>
    <w:p w:rsidR="004F57D0" w:rsidRPr="004F57D0" w:rsidRDefault="004F57D0" w:rsidP="004F57D0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Ülkemizde nesli tükenme tehlikesinde</w:t>
      </w:r>
      <w:r w:rsidRPr="004F57D0">
        <w:rPr>
          <w:b/>
          <w:bCs/>
          <w:color w:val="000000" w:themeColor="text1"/>
          <w:sz w:val="28"/>
          <w:szCs w:val="28"/>
        </w:rPr>
        <w:t xml:space="preserve"> olan hayvanlar: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Kelaynak,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Deniz kaplumbağası,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Akdeniz foku,  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Yaban kedisi,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Ceylan,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Yaban koyunu,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Alageyik,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Bozayı, </w:t>
      </w:r>
    </w:p>
    <w:p w:rsidR="004F57D0" w:rsidRPr="004F57D0" w:rsidRDefault="004F57D0" w:rsidP="004F57D0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Tepeli pelikan</w:t>
      </w:r>
    </w:p>
    <w:p w:rsidR="004F57D0" w:rsidRPr="004F57D0" w:rsidRDefault="004F57D0" w:rsidP="004F57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Ülkemizde nesli tükenmiş olan hayvanlar: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Asya aslanı,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Asya fili,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parsı,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Kunduz,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leoparı,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Mersin balığı,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Yakalı toy kuşu, </w:t>
      </w:r>
    </w:p>
    <w:p w:rsidR="004F57D0" w:rsidRPr="004F57D0" w:rsidRDefault="004F57D0" w:rsidP="004F57D0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Kafkas öküzü</w:t>
      </w:r>
    </w:p>
    <w:p w:rsidR="004F57D0" w:rsidRPr="004F57D0" w:rsidRDefault="004F57D0" w:rsidP="004F57D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lastRenderedPageBreak/>
        <w:t>Dünyada nesli tükenmekte olan hayvanlar:</w:t>
      </w:r>
    </w:p>
    <w:p w:rsidR="004F57D0" w:rsidRPr="004F57D0" w:rsidRDefault="004F57D0" w:rsidP="004F57D0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Panda (Bambu ayısı), </w:t>
      </w:r>
    </w:p>
    <w:p w:rsidR="004F57D0" w:rsidRPr="004F57D0" w:rsidRDefault="004F57D0" w:rsidP="004F57D0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Kutup ayısı, </w:t>
      </w:r>
    </w:p>
    <w:p w:rsidR="004F57D0" w:rsidRPr="004F57D0" w:rsidRDefault="004F57D0" w:rsidP="004F57D0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Penguen, </w:t>
      </w:r>
    </w:p>
    <w:p w:rsidR="004F57D0" w:rsidRPr="004F57D0" w:rsidRDefault="004F57D0" w:rsidP="004F57D0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Kısa gagalı yunus</w:t>
      </w:r>
    </w:p>
    <w:p w:rsidR="004F57D0" w:rsidRPr="004F57D0" w:rsidRDefault="004F57D0" w:rsidP="004F57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Dünyada nesli tükenen hayvanlar: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Dinozor,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Moa</w:t>
      </w:r>
      <w:proofErr w:type="spellEnd"/>
      <w:r w:rsidRPr="004F57D0">
        <w:rPr>
          <w:color w:val="000000" w:themeColor="text1"/>
          <w:sz w:val="28"/>
          <w:szCs w:val="28"/>
        </w:rPr>
        <w:t xml:space="preserve">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Mamut,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Tazmanya</w:t>
      </w:r>
      <w:proofErr w:type="spellEnd"/>
      <w:r w:rsidRPr="004F57D0">
        <w:rPr>
          <w:color w:val="000000" w:themeColor="text1"/>
          <w:sz w:val="28"/>
          <w:szCs w:val="28"/>
        </w:rPr>
        <w:t xml:space="preserve"> kaplanı,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Tazmanya</w:t>
      </w:r>
      <w:proofErr w:type="spellEnd"/>
      <w:r w:rsidRPr="004F57D0">
        <w:rPr>
          <w:color w:val="000000" w:themeColor="text1"/>
          <w:sz w:val="28"/>
          <w:szCs w:val="28"/>
        </w:rPr>
        <w:t xml:space="preserve"> kurdu,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Bizon,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Hazar kaplanı (Pers kaplanı), </w:t>
      </w:r>
    </w:p>
    <w:p w:rsidR="004F57D0" w:rsidRPr="004F57D0" w:rsidRDefault="004F57D0" w:rsidP="004F57D0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Çizgili sırtlan</w:t>
      </w:r>
    </w:p>
    <w:p w:rsidR="004F57D0" w:rsidRPr="004F57D0" w:rsidRDefault="004F57D0" w:rsidP="004F57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Ülkemizde nesli tükenme tehlikesinde olan bitkiler: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Kardelen,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F57D0">
        <w:rPr>
          <w:color w:val="000000" w:themeColor="text1"/>
          <w:sz w:val="28"/>
          <w:szCs w:val="28"/>
        </w:rPr>
        <w:t>Sıklamen</w:t>
      </w:r>
      <w:proofErr w:type="spellEnd"/>
      <w:r w:rsidRPr="004F57D0">
        <w:rPr>
          <w:color w:val="000000" w:themeColor="text1"/>
          <w:sz w:val="28"/>
          <w:szCs w:val="28"/>
        </w:rPr>
        <w:t xml:space="preserve">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Karçiçeği,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Göl soğanı,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Ters lale,  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Orkide,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Salep, 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Nergis,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Çiğdem, </w:t>
      </w:r>
    </w:p>
    <w:p w:rsidR="004F57D0" w:rsidRPr="004F57D0" w:rsidRDefault="004F57D0" w:rsidP="004F57D0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Süsen</w:t>
      </w:r>
    </w:p>
    <w:p w:rsidR="004F57D0" w:rsidRPr="004F57D0" w:rsidRDefault="004F57D0" w:rsidP="004F57D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4F57D0">
        <w:rPr>
          <w:b/>
          <w:bCs/>
          <w:color w:val="000000" w:themeColor="text1"/>
          <w:sz w:val="28"/>
          <w:szCs w:val="28"/>
        </w:rPr>
        <w:t>Endemik tür nedir?</w:t>
      </w:r>
    </w:p>
    <w:p w:rsidR="004F57D0" w:rsidRPr="004F57D0" w:rsidRDefault="004F57D0" w:rsidP="004F57D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E06D1">
        <w:rPr>
          <w:color w:val="000000" w:themeColor="text1"/>
          <w:sz w:val="16"/>
          <w:szCs w:val="16"/>
        </w:rPr>
        <w:br/>
      </w:r>
      <w:r w:rsidRPr="004F57D0">
        <w:rPr>
          <w:color w:val="000000" w:themeColor="text1"/>
          <w:sz w:val="28"/>
          <w:szCs w:val="28"/>
        </w:rPr>
        <w:t xml:space="preserve">Belirli bir bölgede yaşayabilen, başka yerde yaşama ihtimali olmayan bitki ve hayvan türleridir. </w:t>
      </w:r>
    </w:p>
    <w:p w:rsidR="004F57D0" w:rsidRPr="000E06D1" w:rsidRDefault="004F57D0" w:rsidP="004F57D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</w:rPr>
      </w:pPr>
    </w:p>
    <w:p w:rsidR="004F57D0" w:rsidRPr="004F57D0" w:rsidRDefault="004F57D0" w:rsidP="000E06D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Bir bölgede yaşayan yerli tür canlılardır.</w:t>
      </w:r>
    </w:p>
    <w:p w:rsidR="004F57D0" w:rsidRPr="004F57D0" w:rsidRDefault="004F57D0" w:rsidP="000E06D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E06D1">
        <w:rPr>
          <w:color w:val="000000" w:themeColor="text1"/>
          <w:sz w:val="16"/>
          <w:szCs w:val="16"/>
        </w:rPr>
        <w:br/>
      </w:r>
      <w:r w:rsidRPr="004F57D0">
        <w:rPr>
          <w:color w:val="000000" w:themeColor="text1"/>
          <w:sz w:val="28"/>
          <w:szCs w:val="28"/>
        </w:rPr>
        <w:t xml:space="preserve">Ülkemiz, endemik bitki ve hayvan türleri bakımından çok zengindir. </w:t>
      </w:r>
    </w:p>
    <w:p w:rsidR="004F57D0" w:rsidRPr="000E06D1" w:rsidRDefault="004F57D0" w:rsidP="000E06D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4F57D0" w:rsidRPr="004F57D0" w:rsidRDefault="004F57D0" w:rsidP="000E06D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Bu zenginliğe bulunduğu coğrafi konumu, iklimi, coğrafi şekilleri gibi faktörler neden olmuştur.</w:t>
      </w:r>
    </w:p>
    <w:p w:rsidR="004F57D0" w:rsidRPr="004F57D0" w:rsidRDefault="004F57D0" w:rsidP="004F57D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lastRenderedPageBreak/>
        <w:t>Ülkemizin endemik bitki türleri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Kayısı,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Kardelen,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Çiğdem,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İğde,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Madımak,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Üvez,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Acur,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Çitlembik,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Nergis,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57D0">
        <w:rPr>
          <w:color w:val="000000" w:themeColor="text1"/>
          <w:sz w:val="28"/>
          <w:szCs w:val="28"/>
          <w:shd w:val="clear" w:color="auto" w:fill="FFFFFF"/>
        </w:rPr>
        <w:t>Sahlep</w:t>
      </w:r>
      <w:proofErr w:type="spellEnd"/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Süsen,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Göl soğanı,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Safran,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Sevgi çiçeği,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Deve dikeni,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57D0">
        <w:rPr>
          <w:color w:val="000000" w:themeColor="text1"/>
          <w:sz w:val="28"/>
          <w:szCs w:val="28"/>
          <w:shd w:val="clear" w:color="auto" w:fill="FFFFFF"/>
        </w:rPr>
        <w:t>Anzer</w:t>
      </w:r>
      <w:proofErr w:type="spellEnd"/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 çayı,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Datça hurması,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İspir meşesi,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Ihlamur,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Kestane,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 xml:space="preserve">Ladin, </w:t>
      </w:r>
    </w:p>
    <w:p w:rsidR="004F57D0" w:rsidRPr="004F57D0" w:rsidRDefault="004F57D0" w:rsidP="006F5AAC">
      <w:pPr>
        <w:pStyle w:val="ListeParagraf"/>
        <w:numPr>
          <w:ilvl w:val="0"/>
          <w:numId w:val="43"/>
        </w:numPr>
        <w:ind w:left="426"/>
        <w:contextualSpacing w:val="0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  <w:shd w:val="clear" w:color="auto" w:fill="FFFFFF"/>
        </w:rPr>
        <w:t>Sığla ağacı</w:t>
      </w:r>
      <w:r w:rsidR="006F5AAC">
        <w:rPr>
          <w:color w:val="000000" w:themeColor="text1"/>
          <w:sz w:val="28"/>
          <w:szCs w:val="28"/>
        </w:rPr>
        <w:br/>
      </w:r>
    </w:p>
    <w:p w:rsidR="004F57D0" w:rsidRPr="004F57D0" w:rsidRDefault="004F57D0" w:rsidP="004F57D0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Ülkemizdeki endemik hayvan türleri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Kelaynak kuşu,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Tepeli pelikan,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Ankara kedisi,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Van kedisi,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Kangal köpeği,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Akbaş köpeği,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Denizli horozu,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Tiftik keçisi,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Anadolu yaban koyunu,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 xml:space="preserve">Ankara tavşanı, </w:t>
      </w:r>
    </w:p>
    <w:p w:rsidR="004F57D0" w:rsidRPr="004F57D0" w:rsidRDefault="004F57D0" w:rsidP="006F5AAC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 w:rsidRPr="004F57D0">
        <w:rPr>
          <w:color w:val="000000" w:themeColor="text1"/>
          <w:sz w:val="28"/>
          <w:szCs w:val="28"/>
        </w:rPr>
        <w:t>Midilli atı</w:t>
      </w:r>
    </w:p>
    <w:p w:rsidR="004F57D0" w:rsidRPr="004F57D0" w:rsidRDefault="004F57D0" w:rsidP="004F57D0">
      <w:pPr>
        <w:rPr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rPr>
          <w:b/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rPr>
          <w:b/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rPr>
          <w:b/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rPr>
          <w:b/>
          <w:color w:val="000000" w:themeColor="text1"/>
          <w:sz w:val="28"/>
          <w:szCs w:val="28"/>
        </w:rPr>
      </w:pPr>
    </w:p>
    <w:p w:rsidR="004F57D0" w:rsidRPr="004F57D0" w:rsidRDefault="004F57D0" w:rsidP="004F57D0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C69" w:rsidRDefault="00393C69">
      <w:r>
        <w:separator/>
      </w:r>
    </w:p>
  </w:endnote>
  <w:endnote w:type="continuationSeparator" w:id="0">
    <w:p w:rsidR="00393C69" w:rsidRDefault="0039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A4C2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A4C2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06D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C69" w:rsidRDefault="00393C69">
      <w:r>
        <w:separator/>
      </w:r>
    </w:p>
  </w:footnote>
  <w:footnote w:type="continuationSeparator" w:id="0">
    <w:p w:rsidR="00393C69" w:rsidRDefault="0039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974C4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157854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157854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157854">
      <w:rPr>
        <w:sz w:val="22"/>
        <w:szCs w:val="22"/>
      </w:rPr>
      <w:t>Biyoçeşitlilik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A4C2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A4C29" w:rsidRPr="001879A4">
      <w:rPr>
        <w:sz w:val="22"/>
        <w:szCs w:val="22"/>
      </w:rPr>
      <w:fldChar w:fldCharType="separate"/>
    </w:r>
    <w:r w:rsidR="000E06D1">
      <w:rPr>
        <w:noProof/>
        <w:sz w:val="22"/>
        <w:szCs w:val="22"/>
      </w:rPr>
      <w:t>2</w:t>
    </w:r>
    <w:r w:rsidR="00AA4C2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A4C2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A4C29" w:rsidRPr="001879A4">
      <w:rPr>
        <w:sz w:val="22"/>
        <w:szCs w:val="22"/>
      </w:rPr>
      <w:fldChar w:fldCharType="separate"/>
    </w:r>
    <w:r w:rsidR="000E06D1">
      <w:rPr>
        <w:noProof/>
        <w:sz w:val="22"/>
        <w:szCs w:val="22"/>
      </w:rPr>
      <w:t>2</w:t>
    </w:r>
    <w:r w:rsidR="00AA4C2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8D7"/>
    <w:multiLevelType w:val="hybridMultilevel"/>
    <w:tmpl w:val="1534E7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95A53"/>
    <w:multiLevelType w:val="hybridMultilevel"/>
    <w:tmpl w:val="B476BA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C4124"/>
    <w:multiLevelType w:val="hybridMultilevel"/>
    <w:tmpl w:val="A5BCA89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B0302"/>
    <w:multiLevelType w:val="hybridMultilevel"/>
    <w:tmpl w:val="38884A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A55641"/>
    <w:multiLevelType w:val="hybridMultilevel"/>
    <w:tmpl w:val="AC6653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6A0236"/>
    <w:multiLevelType w:val="hybridMultilevel"/>
    <w:tmpl w:val="FDE4DA8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F727AE"/>
    <w:multiLevelType w:val="hybridMultilevel"/>
    <w:tmpl w:val="146234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C76527"/>
    <w:multiLevelType w:val="hybridMultilevel"/>
    <w:tmpl w:val="94946EF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BB53CB"/>
    <w:multiLevelType w:val="multilevel"/>
    <w:tmpl w:val="88780E2E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E1703"/>
    <w:multiLevelType w:val="hybridMultilevel"/>
    <w:tmpl w:val="074C2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510912"/>
    <w:multiLevelType w:val="multilevel"/>
    <w:tmpl w:val="5B26531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C71B25"/>
    <w:multiLevelType w:val="multilevel"/>
    <w:tmpl w:val="14FEB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1F759E"/>
    <w:multiLevelType w:val="hybridMultilevel"/>
    <w:tmpl w:val="F0520C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FE17FF"/>
    <w:multiLevelType w:val="hybridMultilevel"/>
    <w:tmpl w:val="832236A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465673"/>
    <w:multiLevelType w:val="hybridMultilevel"/>
    <w:tmpl w:val="7728CC8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6008E6"/>
    <w:multiLevelType w:val="hybridMultilevel"/>
    <w:tmpl w:val="1EC6E2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F2153"/>
    <w:multiLevelType w:val="hybridMultilevel"/>
    <w:tmpl w:val="68503BA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1A31B4"/>
    <w:multiLevelType w:val="multilevel"/>
    <w:tmpl w:val="24CC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3C5047"/>
    <w:multiLevelType w:val="multilevel"/>
    <w:tmpl w:val="F7F8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901BC"/>
    <w:multiLevelType w:val="hybridMultilevel"/>
    <w:tmpl w:val="5A5A855A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172CE1"/>
    <w:multiLevelType w:val="multilevel"/>
    <w:tmpl w:val="FCB8E9C6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CE50CD"/>
    <w:multiLevelType w:val="hybridMultilevel"/>
    <w:tmpl w:val="3D5AFD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8"/>
  </w:num>
  <w:num w:numId="4">
    <w:abstractNumId w:val="26"/>
  </w:num>
  <w:num w:numId="5">
    <w:abstractNumId w:val="34"/>
  </w:num>
  <w:num w:numId="6">
    <w:abstractNumId w:val="10"/>
  </w:num>
  <w:num w:numId="7">
    <w:abstractNumId w:val="13"/>
  </w:num>
  <w:num w:numId="8">
    <w:abstractNumId w:val="42"/>
  </w:num>
  <w:num w:numId="9">
    <w:abstractNumId w:val="3"/>
  </w:num>
  <w:num w:numId="10">
    <w:abstractNumId w:val="5"/>
  </w:num>
  <w:num w:numId="11">
    <w:abstractNumId w:val="27"/>
  </w:num>
  <w:num w:numId="12">
    <w:abstractNumId w:val="16"/>
  </w:num>
  <w:num w:numId="13">
    <w:abstractNumId w:val="33"/>
  </w:num>
  <w:num w:numId="14">
    <w:abstractNumId w:val="35"/>
  </w:num>
  <w:num w:numId="15">
    <w:abstractNumId w:val="39"/>
  </w:num>
  <w:num w:numId="16">
    <w:abstractNumId w:val="29"/>
  </w:num>
  <w:num w:numId="17">
    <w:abstractNumId w:val="4"/>
  </w:num>
  <w:num w:numId="18">
    <w:abstractNumId w:val="21"/>
  </w:num>
  <w:num w:numId="19">
    <w:abstractNumId w:val="37"/>
  </w:num>
  <w:num w:numId="20">
    <w:abstractNumId w:val="14"/>
  </w:num>
  <w:num w:numId="21">
    <w:abstractNumId w:val="38"/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40"/>
  </w:num>
  <w:num w:numId="35">
    <w:abstractNumId w:val="36"/>
  </w:num>
  <w:num w:numId="36">
    <w:abstractNumId w:val="1"/>
  </w:num>
  <w:num w:numId="37">
    <w:abstractNumId w:val="18"/>
  </w:num>
  <w:num w:numId="38">
    <w:abstractNumId w:val="25"/>
  </w:num>
  <w:num w:numId="39">
    <w:abstractNumId w:val="0"/>
  </w:num>
  <w:num w:numId="40">
    <w:abstractNumId w:val="24"/>
  </w:num>
  <w:num w:numId="41">
    <w:abstractNumId w:val="6"/>
  </w:num>
  <w:num w:numId="42">
    <w:abstractNumId w:val="17"/>
  </w:num>
  <w:num w:numId="43">
    <w:abstractNumId w:val="41"/>
  </w:num>
  <w:num w:numId="44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06D1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57854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542"/>
    <w:rsid w:val="00393C69"/>
    <w:rsid w:val="00394C2A"/>
    <w:rsid w:val="003A325C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4F57D0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0588F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974C4"/>
    <w:rsid w:val="006A0BB1"/>
    <w:rsid w:val="006A0F50"/>
    <w:rsid w:val="006B548D"/>
    <w:rsid w:val="006C1857"/>
    <w:rsid w:val="006C78A0"/>
    <w:rsid w:val="006F5AAC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3D91"/>
    <w:rsid w:val="00A20A12"/>
    <w:rsid w:val="00A2450A"/>
    <w:rsid w:val="00A3262A"/>
    <w:rsid w:val="00A472B6"/>
    <w:rsid w:val="00A66006"/>
    <w:rsid w:val="00A72029"/>
    <w:rsid w:val="00A926CD"/>
    <w:rsid w:val="00AA4C29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4F57D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99"/>
    <w:qFormat/>
    <w:rsid w:val="001F72ED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4F57D0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97496-EE09-492A-8330-738ED832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2017-07-26T21:34:00Z</dcterms:modified>
</cp:coreProperties>
</file>